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Procedury bezpiecze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ństwa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Szkoły Podstawowej nr 4 im. Tadeusza Kościuszki 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 Czerwionce-Leszczynach 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zgodne z wytycznymi epidemicznymi MEiN, MZ i GIS - aktualizacja z dnia 04.05.2021r.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  Organizacja zaj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ęć w szkole: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  <w:tab/>
        <w:t xml:space="preserve">Do szko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może uczęszczać uczeń bez objaw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 infekcji lub choroby zaka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źnej oraz gdy domownicy nie przebywają na kwarantannie lub w izolacji w warunkach domowych lub w izolacji.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  <w:tab/>
        <w:t xml:space="preserve">Uczniowie 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być przyprowadzani do szkoły i z niej odbierani przez opiekun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bez objawów chorobowych sugeruj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infekcję 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óg oddechowych. W drodze do i ze szko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opiekunowie z dziećmi oraz uczniowie przestrzegają aktualnych przepis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prawa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zachowania w przestrzeni publicznej ( m.in. osłona ust i nosa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rekomendowane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maseczki chirurgiczne.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</w:t>
        <w:tab/>
        <w:t xml:space="preserve">Przy  wej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ściu do budynku szkoły zostaną zamieszczone informacje o obowiązku dezynfekowania rąk oraz instrukcje użycia środka dezynfekującego. Wszystkim wchodzącym do budynku szkoły umożliwimy skorzystanie z płynu do dezynfekcji rąk. Dozowniki będą regularnie napełniane.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</w:t>
        <w:tab/>
        <w:t xml:space="preserve">Opiekunowie odprowadzaj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 dzieci mogą wchodzić do przestrzeni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ólnej szko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ły, zachowując zasady: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</w:t>
        <w:tab/>
        <w:t xml:space="preserve">1 opiekun z dzieckiem/dzie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ćmi,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</w:t>
        <w:tab/>
        <w:t xml:space="preserve">dystansu od kolejnego opiekuna z dzieckiem/dzie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ćmi min. 1,5m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</w:t>
        <w:tab/>
        <w:t xml:space="preserve">dystansu od pracowników szko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min. 1,5 m,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</w:t>
        <w:tab/>
        <w:t xml:space="preserve">opiekunowie powinni przestrzega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obowiązujących przepis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prawa 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ązanych z bezpieczeństwem zdrowotnym obywateli (m.in. stosować środki ochronne: osłona ust i nosa ( rekomendowane są maseczki chirurgiczne), rękawiczki jednorazowe lub dezynfekcja rąk),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e)</w:t>
        <w:tab/>
        <w:t xml:space="preserve">Rodzice dziecka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obowiązek zaopatrzyć dziecko w indywidualną osłonę nosa i ust do zastosowania w przestrzeni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ólnej szko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oraz w przestrzeni publicznej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zgodnie z aktualnymi przepisami prawa.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</w:t>
        <w:tab/>
        <w:t xml:space="preserve">Ograniczymy przebywanie w szkole osób z zewn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ątrz do niezbędnego minimum (obowiązuje je stosowanie środk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ochronnych: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łona ust i nosa, rękawiczki jednorazowe lub dezynfekcja rąk, tylko osoby bez objaw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infekcji lub choroby zaka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źnej i w wyznaczonych obszarach.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</w:t>
        <w:tab/>
        <w:t xml:space="preserve">Kontakt z dyrekcj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ą, wychowawcą, nauczycielem przedmiotu, wychowawcą świetlicy, pedagogiem będzie się odbywać przede wszystkim z wykorzystaniem technik komunikacji na odległość ( e-dziennik, telefon itp.)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</w:t>
        <w:tab/>
        <w:t xml:space="preserve">Szko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 posiada termometry bezdotykowe. Temperatura będzie mierzona w przypadku wystąpienia niepokojących objaw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chorobowych u ucznia lub pracownika. Termometr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ędzie zdezynfekowany po każdym użyciu.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</w:t>
        <w:tab/>
        <w:t xml:space="preserve">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żeli pracownik szkoły zaobserwuje u ucznia objawy mogące wskazywać na infekcję 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óg oddechowych, w tym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gorączkę powyżej 38 stopni , kaszel, duszności, będziemy izolować ucznia w odrębnym pomieszczeniu, zapewniając min. 2 m odległości od innych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ób, i niezw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łocznie powiadamiać rodzic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ów/opiekunów o konieczno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odebrania ucznia ze szkoły. Rodzic zabiera dziecko własnym środkiem transportu. W szkole zostało przygotowane izolatorium,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mie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się w sali A (na piętrze przy sali gimnastycznej).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</w:t>
        <w:tab/>
        <w:t xml:space="preserve">Szko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 w miarę możliwości zapewni taką organizację pracy i jej koordynację, jaka umożliwi zachowanie dystansu między osobami przebywającymi na terenie szkoły,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ólnie w miejscach wspólnych i ograniczy gromadzenie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uczni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na terenie szko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ły. Nasi uczniowie wchodzą do szkoły i wychodzą ze szkoły ustalonymi wejściami tak, żeby uczniowie danej klasy nie musieli się spotykać z innymi. Ponadto wyznaczono stałe sale lekcyjne, do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przyporz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ądkowana została jedna klasa, tzn., że wszystkie zajęcia prowadzone przez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żnych nauczycieli z daną klasą odbywają się w jednej sali.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</w:t>
        <w:tab/>
        <w:t xml:space="preserve">W szkole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obowiązywać 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ólne zasady higieny: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ęste mycie rąk (po przyjściu do szkoły należy bezzwłocznie umyć ręce),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ochrona podczas kichania i kaszlu oraz unikanie dotykania oczu, nosa i ust,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wprowadzamy równie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obowiązek noszenia maseczki na korytarzach, w toalecie i szatniach,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w szkole zosta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przygotowane płyny do dezynfekcji. Znajdują się one przed wejściem do szkoły, w klasach oraz w toaletach.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ucze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 może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posiadać sw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ój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łyn do dezynfekcji. Uczniowie muszą mieć świadomość szkodliwości tych płyn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W 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ązku z tym będziemy im o tym na bieżąco przypominać i ostrzegać.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</w:t>
        <w:tab/>
        <w:t xml:space="preserve">Przedmioty i sprz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ęty znajdujące się w sali,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nie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żna skutecznie umyć, uprać lub dezynfekować zostały usunięte i uniemożliwiono do nich dostęp. Przybory do ćwiczeń (piłki, skakanki, obręcze itp.) wykorzystywane podczas zajęć będą na bieżąco czyszczone lub dezynfekowane. W szkole zostały usunięte maskotki i wszystkie inne pomoce,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zagra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żałyby zdrowiu uczni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pracowników.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12.</w:t>
        <w:tab/>
        <w:t xml:space="preserve">Ucze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 musi posiadać własne przybory i podręczniki,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w czasie zaj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ęć mogą znajdować się na stoliku szkolnym ucznia, w tornistrze lub we własnej szafce,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szko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 zapewnia każdemu uczniowi. Uczniowie nie mogą wymieniać się przyborami szkolnymi między sobą . Uczeń musi mieć pi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órnik wyposa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żony w najważniejsze przybory szkolne, żeby nie pożyczać niczego od innych.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13.</w:t>
        <w:tab/>
        <w:t xml:space="preserve">W sali gimnastycznej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żywany sprzęt sportowy oraz podłoga będą myte detergentem lub dezynfekowane po każdym dniu zajęć, a w miarę możliwości po każdych zajęciach.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14.</w:t>
        <w:tab/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wietrzone sale, części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ólne (korytarze) co najmniej raz na godzin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ę, w czasie przerwy, a w razie potrzeby także w czasie zajęć.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</w:t>
        <w:tab/>
        <w:t xml:space="preserve">Nauczyciel w klasach I-III zorganizuje przerwy dla swoich uczniów w interwa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łach adekwatnych do potrzeb, jednak nie rzadziej niż co 45 min.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16.</w:t>
        <w:tab/>
        <w:t xml:space="preserve">Zaleca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korzystanie przez uczni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 boiska szkolnego oraz pobyt 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świeżym powietrzu na terenie szkoły, w tym w czasie przerw.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17.</w:t>
        <w:tab/>
        <w:t xml:space="preserve">Podczas realizacji zaj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ęć, w tym zajęć wychowania fizycznego i sportowych, w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nie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żna zachować dystansu, będą ograniczone ćwiczenia i gry kontaktowe. W miarę możliwości zajęcia wychowania fizycznego zostaną prowadzone na powietrzu, tj. w otwartej przestrzeni terenu szkoły.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18.</w:t>
        <w:tab/>
        <w:t xml:space="preserve">Ucze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 nie powinien zabierać ze sobą do szkoły niepotrzebnych przedmiot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Ograniczenie to nie dotyczy dzieci ze specjalnymi potrzebami edukacyjnymi,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 niepełnosprawnościami. W takich przypadkach należy dopilnować, aby dzieci nie udostępniały swoich zabawek innym, natomiast opiekunowie dziecka powinni zadbać o regularne czyszczenie (pranie lub dezynfekcję) zabawki, rzeczy.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19.</w:t>
        <w:tab/>
        <w:t xml:space="preserve">Podczas ustalania bezpiecznych zasad korzystania z szatni zosta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wprowadzone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żne godziny przychodzenia uczni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do szko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ły, poza tym przy wejściu do szkoły zostaną umieszczone środki do dezynfekcji rąk.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20.</w:t>
        <w:tab/>
        <w:t xml:space="preserve">Zaj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ęcia świetlicowe będą się odbywać w świetlicy szkolnej, a w razie potrzeby w innych salach dydaktycznych. Do regulaminu korzystania z zajęć świetlicowych zostaną wprowadzone zapisy, dotyczące zachowania bezpieczeństwa w czasie epidemii. Środki do dezynfekcji rąk zostaną rozmieszczone w świetlicy w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żliwiający łatwy dostęp dla wychowank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pod nadzorem opiekuna.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Świetlice będą wietrzone (nie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rzadziej, 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co godzinę w trakcie przebywania dzieci w świetlicy), w tym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przed przyjęciem wychowank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oraz po przeprowadzeniu dezynfekcji. Do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świetlicy będą zapisywani tylko uczniowie obojga pracujących rodzic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rodzica pracuj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ącego samotnie wychowującego dziecko oraz rodzic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bezpo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średnio zaangażowanych  w walkę z COVID-19 ( np.rodzice z służb medycznych).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21.</w:t>
        <w:tab/>
        <w:t xml:space="preserve">Personel kuchenny i pracownicy administracji oraz obs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sprzątającej będą ograniczać kontakty z uczniami oraz nauczycielami.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22.</w:t>
        <w:tab/>
        <w:t xml:space="preserve">W regulaminie pracy biblioteki zostan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ustalone  zasady korzystania z biblioteki szkolnej oraz godziny jej pracy, uwzględniając konieczny okres 2 dni kwarantanny dla książek i innych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przechowywanych w bibliotekach.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23.</w:t>
        <w:tab/>
        <w:t xml:space="preserve">Nie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organizowane wyjścia grupowe oraz wycieczki szkolne do zamkniętych przestrzeni z infrastrukturą,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óra uniemo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żliwia zachowanie dystansu społecznego. Organizowane będą  wyjścia w miejsca otwarte, np. park, las, tereny zielone, z zachowaniem dystansu oraz zasad obowiązujących w przestrzeni publicznej.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24.</w:t>
        <w:tab/>
        <w:t xml:space="preserve">Zaj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ęcia pozalekcyjne będą organizowane w małych grupach z zachowaniem ograniczeń, zakaz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nakazów przeciwepidemicznych. Po zako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ńczeniu tych zajęć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nast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 mycie i dezynfekcja powierzchni dotykanych oraz dokładne wietrzenie sal.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25.</w:t>
        <w:tab/>
        <w:t xml:space="preserve">We wspó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łpracy z pielęgniarką szkolną zostaną opracowane zasady korzystania z gabinetu profilaktyki zdrowotnej.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II</w:t>
        <w:tab/>
        <w:t xml:space="preserve">Post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ępowanie w przypadku podejrzenia zakażenia u pracownik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ów szko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  <w:tab/>
        <w:t xml:space="preserve">Do pracy w szkole 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przychodzić jedynie osoby, bez objaw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 infekcji lub choroby zaka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źnej oraz gdy domownicy nie przebywają w izolacji w warunkach domowych.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  <w:tab/>
        <w:t xml:space="preserve">W szkole jest wyznaczone i przygotowane (m.in. wyposa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żone w środki ochrony i płyn dezynfekujący) pomieszczenie , w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ędzie można odizolować osobę w przypadku zaobserwowania objaw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chorobowych.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</w:t>
        <w:tab/>
        <w:t xml:space="preserve">Pracownicy zostali poinstruowani,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w przypadku wystąpienia objaw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 infekcji lub choroby zaka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źnej powinni pozostać w domu i skontaktować się telefonicznie z lekarzem podstawowej opieki zdrowotnej, aby uzyskać teleporadę medyczną, z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órej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wynikały dalsze czynności dla pracownika ( oraz powiadomić pracodawcę o nieobecności). W razie pogarszania się stanu zdrowia zadzwonić pod nr 999 lub 112.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</w:t>
        <w:tab/>
        <w:t xml:space="preserve">W przypadku wyst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u pracownika będącego na stanowisku pracy niepokojących objaw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infekcji dróg oddechowych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dyrektor szko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w trybie natychmiastowym odsuwa go od wykonywanych czynności, kieruje do domu i informuje o konieczności pozostania w domu oraz kontaktu telefonicznego z lekarzem podstawowej opieki zdrowotnej (uzyskanie teleporady medycznej, z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órej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wynikały dalsze czynności dla pracownika). W razie nagłego pogarszania się stanu zdrowia należy zadzwonić pod nr 999 lub 112.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</w:t>
        <w:tab/>
        <w:t xml:space="preserve">Obszar, w którym porusza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się i przebywał pracownik z infekcją, bezzwłocznie będzie poddany gruntownemu sprzątaniu, zgodnie z funkcjonującymi w szkole procedurami oraz zdezynfekowane zostaną powierzchnie dotykowe (klamki, poręcze, uchwyty itp.).Ponadto szkoła zastosuje się do indywidualnych zaleceń wydanych przez organy Państwowej Inspekcji Sanitarnej.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</w:t>
        <w:tab/>
        <w:t xml:space="preserve">W przypadku potwierdzonego zaka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żenia SARS-CoV-2 na terenie szkoły będziemy stosować się do zaleceń państwowego powiatowego inspektora sanitarnego. Zostanie ustalona lista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przebywaj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w tym samym czasie w części/częściach szkoły, w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przebywa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 osoba podejrzana o zakażenie i będziemy stosować się do wytycznych Gł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ównego Inspektora Sanitarnego odnosz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się do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ób, które mia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kontakt z zakażonym.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</w:t>
        <w:tab/>
        <w:t xml:space="preserve">Zawsze w przypadku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ątpliwości będziemy się zwracać do właściwej powiatowej stacji sanitarno-epidemiologicznej, aby odbyć konsultację lub uzyskać poradę.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III  Higiena, czyszczenie i dezynfekcja pomieszcze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ń i powierzchni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Przy wej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ściu gł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ównym zostan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 umieszczone numery telefon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do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łaściwej miejscowo powiatowej stacji sanitarno-epidemiologicznej, oddziału zakaźnego szpitala i służb medycznych.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  <w:tab/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ędziemy pilnować, aby wszystkie osoby trzecie, w tym rodzice uczni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wchodz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do szkoły dezynfekowały dłonie lub zakładały rękawiczki ochronne, miały zakryte usta i nos oraz nie przekraczały obowiązujących stref przebywania.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</w:t>
        <w:tab/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ędziemy pilnować, aby uczniowie regularnie myli ręce wodą z mydłem,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ólnie po przyj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ściu do szkoły, przed jedzeniem, po powrocie ze świeżego powietrza i po skorzystaniu z toalety.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</w:t>
        <w:tab/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ędziemy monitorować wykonywanie codziennych prac porządkowych,ze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ólnym uwzgl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ędnieniem utrzymywania w czystości sal zajęć, pomieszczeń sanitarnohigienicznych, ciąg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komunikacyjnych, dezynfekcji powierzchni dotykowych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ęczy, klamek i powierzchni płaskich, w tym blat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salach i w pomieszczeniach spo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żywania posiłk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klawiatur,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łącznik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</w:t>
        <w:tab/>
        <w:t xml:space="preserve">Przeprowadzaj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 dezynfekcję, będziemy ściśle przestrzegać zaleceń producenta znajdujących się na opakowaniu środka do dezynfekcji. Ważne jest ścisłe przestrzeganie czasu niezbędnego do wywietrzenia dezynfekowanych pomieszczeń i przedmiot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tak aby uczniowie nie byli nara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żeni na wdychanie opar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środk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łużących do dezynfekcji.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</w:t>
        <w:tab/>
        <w:t xml:space="preserve">W pomieszczeniach sanitarnohigienicznych zostan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wywieszone plakaty z zasadami prawidłowego mycia rąk, a przy dozownikach z płynem do dezynfekcji rąk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instrukcje dezynfekcji.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</w:t>
        <w:tab/>
        <w:t xml:space="preserve">W szkole zostan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zapewnione miejsca/pojemniki do wyrzucania maseczek i rękawiczek jednorazowego użytku.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IV  Kuchnia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  <w:tab/>
        <w:t xml:space="preserve">Przy organizacji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żywienia w szkole (stoł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ówka szkolna, kuchnia, jadalnia i inne pomieszczenia przeznaczone na spo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życie ciepłych posiłk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ów), powinna by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zachowana odpowiednia odległość stanowisk pracy wynosząca min. 1,5 m, a jeśli to niemożliwe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zapewnienie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środk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ochrony osobistej.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  <w:tab/>
        <w:t xml:space="preserve">Szczególn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uwagę będziemy zwracać na utrzymanie wysokiej higieny stanowisk pracy, opakowań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sprz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ętu kuchennego, naczyń stołowych oraz sztućc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a tak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higieny osobistej.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</w:t>
        <w:tab/>
        <w:t xml:space="preserve">Korzystanie z posi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ędzie się odbywać się w jadalni szkolnej, gdzie zapewnimy prawidłowe warunki sanitarno-higieniczne, zgodnie z zaleceniami w czasie epidemii. Zostanie wprowadzone zmianowe wydawanie posiłk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oraz w miar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możliwości - spożywanie ich przy stolikach z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śnikami z danej klasy.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</w:t>
        <w:tab/>
        <w:t xml:space="preserve">Przy zmianowym wydawaniu posi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konieczne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ędzie czyszczenie blat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por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ęczy krzeseł po każdej grupie.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</w:t>
        <w:tab/>
        <w:t xml:space="preserve">Dopuszcza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spożywanie posiłk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przez dzieci w salach lekcyjnych z zachowaniem zasad bezpiecznego i higienicznego spo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życia posiłku. Chodzi gł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 o drugie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śniadanie.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</w:t>
        <w:tab/>
        <w:t xml:space="preserve">Wielorazowe naczynia i sztu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ćce będą myte w zmywarce z dodatkiem detergentu.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</w:t>
        <w:tab/>
        <w:t xml:space="preserve">Dania i produkty powinny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podawane przez osobę do tego wyznaczoną/ obsługę stoł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ówki.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